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F" w:rsidRDefault="00FD776F" w:rsidP="00D1497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D776F" w:rsidRDefault="00FD776F" w:rsidP="00D1497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D776F" w:rsidRDefault="00FD776F" w:rsidP="00D1497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14975" w:rsidRPr="00D14975" w:rsidRDefault="001E76F2" w:rsidP="00D1497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SOL·LICITUD D’OCUPACIÓ DE LA VIA PÚBLICA</w:t>
      </w:r>
    </w:p>
    <w:p w:rsidR="001E76F2" w:rsidRDefault="001E76F2" w:rsidP="00D14975">
      <w:pPr>
        <w:spacing w:line="360" w:lineRule="auto"/>
        <w:jc w:val="both"/>
        <w:rPr>
          <w:rFonts w:ascii="Arial" w:hAnsi="Arial" w:cs="Arial"/>
          <w:b/>
        </w:rPr>
      </w:pPr>
    </w:p>
    <w:p w:rsidR="00D95A72" w:rsidRPr="00C6172B" w:rsidRDefault="00D14975" w:rsidP="00D14975">
      <w:pPr>
        <w:spacing w:line="360" w:lineRule="auto"/>
        <w:jc w:val="both"/>
        <w:rPr>
          <w:rFonts w:ascii="Arial" w:hAnsi="Arial" w:cs="Arial"/>
          <w:b/>
        </w:rPr>
      </w:pPr>
      <w:r w:rsidRPr="00C6172B">
        <w:rPr>
          <w:rFonts w:ascii="Arial" w:hAnsi="Arial" w:cs="Arial"/>
          <w:b/>
        </w:rPr>
        <w:t>Sol·licitant</w:t>
      </w:r>
    </w:p>
    <w:tbl>
      <w:tblPr>
        <w:tblStyle w:val="Tablaconcuadrcula"/>
        <w:tblW w:w="9782" w:type="dxa"/>
        <w:jc w:val="center"/>
        <w:tblLayout w:type="fixed"/>
        <w:tblLook w:val="04A0"/>
      </w:tblPr>
      <w:tblGrid>
        <w:gridCol w:w="4963"/>
        <w:gridCol w:w="1134"/>
        <w:gridCol w:w="850"/>
        <w:gridCol w:w="709"/>
        <w:gridCol w:w="992"/>
        <w:gridCol w:w="1134"/>
      </w:tblGrid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Nom i cognoms o raó social:</w:t>
            </w:r>
          </w:p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5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DNI/NIF:</w:t>
            </w:r>
          </w:p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 xml:space="preserve">Representant </w:t>
            </w:r>
            <w:r w:rsidRPr="009901A1">
              <w:rPr>
                <w:rFonts w:ascii="Arial" w:hAnsi="Arial" w:cs="Arial"/>
              </w:rPr>
              <w:t>(si s’escau)</w:t>
            </w:r>
            <w:r w:rsidRPr="009901A1">
              <w:rPr>
                <w:rFonts w:ascii="Arial" w:hAnsi="Arial" w:cs="Arial"/>
                <w:b/>
              </w:rPr>
              <w:t>:</w:t>
            </w:r>
          </w:p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5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DNI/NIF:</w:t>
            </w:r>
          </w:p>
        </w:tc>
      </w:tr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Carrer:</w:t>
            </w:r>
          </w:p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14975" w:rsidRPr="009901A1" w:rsidRDefault="009B10F4" w:rsidP="00D149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Núm.</w:t>
            </w:r>
            <w:r w:rsidR="00D14975" w:rsidRPr="009901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</w:tcPr>
          <w:p w:rsidR="00D14975" w:rsidRPr="009901A1" w:rsidRDefault="009B10F4" w:rsidP="00D149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Esc.</w:t>
            </w:r>
            <w:r w:rsidR="00D14975" w:rsidRPr="009901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Pis:</w:t>
            </w:r>
          </w:p>
        </w:tc>
        <w:tc>
          <w:tcPr>
            <w:tcW w:w="992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Porta:</w:t>
            </w:r>
          </w:p>
        </w:tc>
        <w:tc>
          <w:tcPr>
            <w:tcW w:w="1134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Bústia:</w:t>
            </w:r>
          </w:p>
        </w:tc>
      </w:tr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Població:</w:t>
            </w:r>
          </w:p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5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Codi Postal:</w:t>
            </w:r>
          </w:p>
        </w:tc>
      </w:tr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Telèfon mòbil:</w:t>
            </w:r>
          </w:p>
        </w:tc>
        <w:tc>
          <w:tcPr>
            <w:tcW w:w="4819" w:type="dxa"/>
            <w:gridSpan w:val="5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Correu electrònic:</w:t>
            </w:r>
          </w:p>
        </w:tc>
      </w:tr>
      <w:tr w:rsidR="00D14975" w:rsidTr="00D95A72">
        <w:trPr>
          <w:trHeight w:val="572"/>
          <w:jc w:val="center"/>
        </w:trPr>
        <w:tc>
          <w:tcPr>
            <w:tcW w:w="4963" w:type="dxa"/>
          </w:tcPr>
          <w:p w:rsidR="00D14975" w:rsidRPr="009901A1" w:rsidRDefault="00D14975" w:rsidP="00D14975">
            <w:pPr>
              <w:jc w:val="both"/>
              <w:rPr>
                <w:rFonts w:ascii="Arial" w:hAnsi="Arial" w:cs="Arial"/>
                <w:b/>
              </w:rPr>
            </w:pPr>
            <w:r w:rsidRPr="009901A1">
              <w:rPr>
                <w:rFonts w:ascii="Arial" w:hAnsi="Arial" w:cs="Arial"/>
                <w:b/>
              </w:rPr>
              <w:t>Vull rebre notificacions a través d’e-NOTUM:</w:t>
            </w:r>
          </w:p>
        </w:tc>
        <w:tc>
          <w:tcPr>
            <w:tcW w:w="4819" w:type="dxa"/>
            <w:gridSpan w:val="5"/>
          </w:tcPr>
          <w:p w:rsidR="00D14975" w:rsidRPr="00D14975" w:rsidRDefault="00D46A00" w:rsidP="001E76F2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D46A00">
              <w:rPr>
                <w:rFonts w:ascii="Arial" w:hAnsi="Arial" w:cs="Arial"/>
                <w:b/>
                <w:sz w:val="32"/>
              </w:rPr>
              <w:t>□</w:t>
            </w:r>
            <w:r w:rsidR="00D14975" w:rsidRPr="009901A1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D46A00">
              <w:rPr>
                <w:rFonts w:ascii="Arial" w:hAnsi="Arial" w:cs="Arial"/>
                <w:b/>
                <w:sz w:val="32"/>
              </w:rPr>
              <w:t>□</w:t>
            </w:r>
            <w:r w:rsidR="00D14975" w:rsidRPr="009901A1">
              <w:rPr>
                <w:rFonts w:ascii="Arial" w:hAnsi="Arial" w:cs="Arial"/>
                <w:b/>
              </w:rPr>
              <w:t>No</w:t>
            </w:r>
          </w:p>
        </w:tc>
      </w:tr>
    </w:tbl>
    <w:p w:rsidR="00655EFD" w:rsidRDefault="00655EFD" w:rsidP="00D14975"/>
    <w:p w:rsidR="007458FB" w:rsidRDefault="00D14975" w:rsidP="004F3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Exposo</w:t>
      </w:r>
      <w:r w:rsidR="00D95A72">
        <w:rPr>
          <w:rStyle w:val="Refdenotaalpie"/>
          <w:rFonts w:ascii="Arial" w:hAnsi="Arial" w:cs="Arial"/>
          <w:b/>
        </w:rPr>
        <w:footnoteReference w:id="2"/>
      </w:r>
    </w:p>
    <w:p w:rsidR="00D14975" w:rsidRDefault="00DF0167" w:rsidP="004F3FCB">
      <w:pPr>
        <w:rPr>
          <w:rFonts w:ascii="Arial" w:hAnsi="Arial" w:cs="Arial"/>
          <w:b/>
        </w:rPr>
      </w:pPr>
      <w:r w:rsidRPr="00DF0167"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4.8pt;width:488.4pt;height:70.4pt;z-index:251660288;mso-width-relative:margin;mso-height-relative:margin">
            <v:textbox style="mso-next-textbox:#_x0000_s1026">
              <w:txbxContent>
                <w:p w:rsidR="00D14975" w:rsidRDefault="00D1497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14975" w:rsidRPr="00D14975" w:rsidRDefault="00D14975" w:rsidP="004F3FCB">
      <w:pPr>
        <w:rPr>
          <w:rFonts w:ascii="Arial" w:hAnsi="Arial" w:cs="Arial"/>
          <w:b/>
        </w:rPr>
      </w:pPr>
    </w:p>
    <w:p w:rsidR="00D14975" w:rsidRDefault="00D14975" w:rsidP="004F3FCB"/>
    <w:p w:rsidR="00D14975" w:rsidRDefault="00D14975" w:rsidP="004F3FCB"/>
    <w:p w:rsidR="00D14975" w:rsidRDefault="00D14975" w:rsidP="004F3FCB"/>
    <w:p w:rsidR="00D14975" w:rsidRDefault="00D14975" w:rsidP="004F3FCB"/>
    <w:p w:rsidR="002144B2" w:rsidRDefault="002144B2" w:rsidP="0020636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</w:p>
    <w:p w:rsidR="00385226" w:rsidRDefault="00385226" w:rsidP="0038522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  <w:r w:rsidRPr="00837056">
        <w:rPr>
          <w:rFonts w:ascii="Arial" w:hAnsi="Arial" w:cs="Arial"/>
          <w:b/>
          <w:bCs/>
          <w:color w:val="auto"/>
          <w:lang w:eastAsia="es-ES"/>
        </w:rPr>
        <w:t>Descripció de la reserva i espai a ocupar</w:t>
      </w:r>
      <w:r>
        <w:rPr>
          <w:rFonts w:ascii="Arial" w:hAnsi="Arial" w:cs="Arial"/>
          <w:b/>
          <w:bCs/>
          <w:color w:val="auto"/>
          <w:lang w:eastAsia="es-ES"/>
        </w:rPr>
        <w:t>: Marqueu amb una “X”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943"/>
      </w:tblGrid>
      <w:tr w:rsidR="00385226" w:rsidRPr="001E76F2" w:rsidTr="007013FA">
        <w:tc>
          <w:tcPr>
            <w:tcW w:w="4835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86571B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 xml:space="preserve">Reserva d’espai per a </w:t>
            </w:r>
            <w:r>
              <w:rPr>
                <w:rFonts w:ascii="Arial" w:hAnsi="Arial" w:cs="Arial"/>
                <w:color w:val="auto"/>
                <w:lang w:eastAsia="es-ES"/>
              </w:rPr>
              <w:t>parada ambulant</w:t>
            </w:r>
          </w:p>
        </w:tc>
        <w:tc>
          <w:tcPr>
            <w:tcW w:w="4943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 xml:space="preserve">Reserva d’espai per </w:t>
            </w:r>
            <w:r>
              <w:rPr>
                <w:rFonts w:ascii="Arial" w:hAnsi="Arial" w:cs="Arial"/>
                <w:color w:val="auto"/>
                <w:lang w:eastAsia="es-ES"/>
              </w:rPr>
              <w:t xml:space="preserve">a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>camió grua</w:t>
            </w:r>
          </w:p>
        </w:tc>
      </w:tr>
      <w:tr w:rsidR="00385226" w:rsidRPr="001E76F2" w:rsidTr="007013FA">
        <w:tc>
          <w:tcPr>
            <w:tcW w:w="4835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 xml:space="preserve">Reserva d’espai per a camió cistella </w:t>
            </w:r>
          </w:p>
        </w:tc>
        <w:tc>
          <w:tcPr>
            <w:tcW w:w="4943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>Reserva d’espai per a grua mòbil</w:t>
            </w:r>
          </w:p>
        </w:tc>
      </w:tr>
      <w:tr w:rsidR="00385226" w:rsidRPr="001E76F2" w:rsidTr="007013FA">
        <w:tc>
          <w:tcPr>
            <w:tcW w:w="4835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>Reserva d’e</w:t>
            </w:r>
            <w:r>
              <w:rPr>
                <w:rFonts w:ascii="Arial" w:hAnsi="Arial" w:cs="Arial"/>
                <w:color w:val="auto"/>
                <w:lang w:eastAsia="es-ES"/>
              </w:rPr>
              <w:t>spai per a bastida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 xml:space="preserve"> </w:t>
            </w:r>
          </w:p>
        </w:tc>
        <w:tc>
          <w:tcPr>
            <w:tcW w:w="4943" w:type="dxa"/>
          </w:tcPr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  <w:lang w:eastAsia="es-ES"/>
              </w:rPr>
              <w:t>Reserva d’espai per a plataforma elevadora</w:t>
            </w:r>
          </w:p>
        </w:tc>
      </w:tr>
      <w:tr w:rsidR="00385226" w:rsidRPr="00837056" w:rsidTr="007013FA">
        <w:tc>
          <w:tcPr>
            <w:tcW w:w="4835" w:type="dxa"/>
          </w:tcPr>
          <w:p w:rsidR="00385226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</w:rPr>
            </w:pPr>
            <w:r w:rsidRPr="00397FA9">
              <w:rPr>
                <w:rFonts w:ascii="Arial" w:hAnsi="Arial" w:cs="Arial"/>
                <w:color w:val="auto"/>
                <w:sz w:val="32"/>
              </w:rPr>
              <w:t>□</w:t>
            </w:r>
            <w:r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Pr="001E76F2">
              <w:rPr>
                <w:rFonts w:ascii="Arial" w:hAnsi="Arial" w:cs="Arial"/>
                <w:color w:val="auto"/>
              </w:rPr>
              <w:t>Reserva d’espai per a mudança</w:t>
            </w:r>
          </w:p>
          <w:p w:rsidR="00385226" w:rsidRPr="001E76F2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s-ES"/>
              </w:rPr>
              <w:t>Altres:</w:t>
            </w:r>
            <w:r w:rsidRPr="001E76F2">
              <w:rPr>
                <w:rFonts w:ascii="Arial" w:hAnsi="Arial" w:cs="Arial"/>
                <w:b/>
                <w:color w:val="auto"/>
              </w:rPr>
              <w:tab/>
            </w:r>
            <w:r w:rsidRPr="001E76F2">
              <w:rPr>
                <w:rFonts w:ascii="Arial" w:hAnsi="Arial" w:cs="Arial"/>
                <w:b/>
                <w:color w:val="auto"/>
              </w:rPr>
              <w:tab/>
            </w:r>
            <w:r w:rsidRPr="001E76F2">
              <w:rPr>
                <w:rFonts w:ascii="Arial" w:hAnsi="Arial" w:cs="Arial"/>
                <w:b/>
                <w:color w:val="auto"/>
              </w:rPr>
              <w:tab/>
            </w:r>
            <w:r w:rsidRPr="001E76F2">
              <w:rPr>
                <w:rFonts w:ascii="Arial" w:hAnsi="Arial" w:cs="Arial"/>
                <w:b/>
                <w:color w:val="auto"/>
              </w:rPr>
              <w:tab/>
            </w:r>
          </w:p>
        </w:tc>
        <w:tc>
          <w:tcPr>
            <w:tcW w:w="4943" w:type="dxa"/>
          </w:tcPr>
          <w:p w:rsidR="00385226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s-ES"/>
              </w:rPr>
              <w:t>Reserva d’espai per a contenidor d’obra</w:t>
            </w:r>
          </w:p>
          <w:p w:rsidR="00385226" w:rsidRPr="007202F4" w:rsidRDefault="00385226" w:rsidP="007013F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1E76F2">
              <w:rPr>
                <w:rFonts w:ascii="Arial" w:hAnsi="Arial" w:cs="Arial"/>
                <w:b/>
              </w:rPr>
              <w:tab/>
            </w:r>
          </w:p>
        </w:tc>
      </w:tr>
    </w:tbl>
    <w:p w:rsidR="00385226" w:rsidRDefault="00385226" w:rsidP="0020636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</w:p>
    <w:p w:rsidR="00385226" w:rsidRDefault="00385226" w:rsidP="0020636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</w:p>
    <w:p w:rsidR="00206365" w:rsidRPr="00206365" w:rsidRDefault="00206365" w:rsidP="0020636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  <w:r w:rsidRPr="00206365">
        <w:rPr>
          <w:rFonts w:ascii="Arial" w:hAnsi="Arial" w:cs="Arial"/>
          <w:b/>
          <w:bCs/>
          <w:color w:val="auto"/>
          <w:lang w:eastAsia="es-ES"/>
        </w:rPr>
        <w:t>Descripció de l’emplaçament</w:t>
      </w:r>
      <w:r w:rsidR="005330E7">
        <w:rPr>
          <w:rFonts w:ascii="Arial" w:hAnsi="Arial" w:cs="Arial"/>
          <w:b/>
          <w:bCs/>
          <w:color w:val="auto"/>
          <w:lang w:eastAsia="es-ES"/>
        </w:rPr>
        <w:t xml:space="preserve"> i temps d’ocupació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701"/>
        <w:gridCol w:w="1828"/>
        <w:gridCol w:w="1433"/>
        <w:gridCol w:w="1696"/>
        <w:gridCol w:w="1564"/>
        <w:gridCol w:w="1559"/>
      </w:tblGrid>
      <w:tr w:rsidR="00206365" w:rsidRPr="00206365" w:rsidTr="009B10F4">
        <w:trPr>
          <w:trHeight w:val="596"/>
        </w:trPr>
        <w:tc>
          <w:tcPr>
            <w:tcW w:w="1701" w:type="dxa"/>
          </w:tcPr>
          <w:p w:rsidR="00D95A72" w:rsidRDefault="00D95A72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206365">
              <w:rPr>
                <w:rFonts w:ascii="Arial" w:hAnsi="Arial" w:cs="Arial"/>
                <w:color w:val="auto"/>
                <w:lang w:eastAsia="es-ES"/>
              </w:rPr>
              <w:t>Emplaçament:</w:t>
            </w:r>
          </w:p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  <w:tc>
          <w:tcPr>
            <w:tcW w:w="8080" w:type="dxa"/>
            <w:gridSpan w:val="5"/>
          </w:tcPr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</w:tr>
      <w:tr w:rsidR="00206365" w:rsidRPr="00206365" w:rsidTr="009B10F4">
        <w:trPr>
          <w:trHeight w:val="596"/>
        </w:trPr>
        <w:tc>
          <w:tcPr>
            <w:tcW w:w="1701" w:type="dxa"/>
          </w:tcPr>
          <w:p w:rsidR="00D95A72" w:rsidRDefault="00D95A72" w:rsidP="0020636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206365" w:rsidP="0020636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206365">
              <w:rPr>
                <w:rFonts w:ascii="Arial" w:hAnsi="Arial" w:cs="Arial"/>
                <w:color w:val="auto"/>
                <w:lang w:eastAsia="es-ES"/>
              </w:rPr>
              <w:t xml:space="preserve">Data inicial: </w:t>
            </w:r>
          </w:p>
        </w:tc>
        <w:tc>
          <w:tcPr>
            <w:tcW w:w="1828" w:type="dxa"/>
          </w:tcPr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  <w:tc>
          <w:tcPr>
            <w:tcW w:w="1433" w:type="dxa"/>
          </w:tcPr>
          <w:p w:rsidR="00D95A72" w:rsidRDefault="00D95A72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206365">
              <w:rPr>
                <w:rFonts w:ascii="Arial" w:hAnsi="Arial" w:cs="Arial"/>
                <w:color w:val="auto"/>
                <w:lang w:eastAsia="es-ES"/>
              </w:rPr>
              <w:t>Data final:</w:t>
            </w:r>
          </w:p>
        </w:tc>
        <w:tc>
          <w:tcPr>
            <w:tcW w:w="1696" w:type="dxa"/>
          </w:tcPr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  <w:tc>
          <w:tcPr>
            <w:tcW w:w="1564" w:type="dxa"/>
          </w:tcPr>
          <w:p w:rsidR="00D95A72" w:rsidRDefault="00D95A72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206365">
              <w:rPr>
                <w:rFonts w:ascii="Arial" w:hAnsi="Arial" w:cs="Arial"/>
                <w:color w:val="auto"/>
                <w:lang w:eastAsia="es-ES"/>
              </w:rPr>
              <w:t>Total dies:</w:t>
            </w:r>
          </w:p>
        </w:tc>
        <w:tc>
          <w:tcPr>
            <w:tcW w:w="1559" w:type="dxa"/>
          </w:tcPr>
          <w:p w:rsidR="00206365" w:rsidRPr="00206365" w:rsidRDefault="00206365" w:rsidP="00B31C3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</w:tr>
      <w:tr w:rsidR="00206365" w:rsidRPr="00206365" w:rsidTr="009B10F4">
        <w:trPr>
          <w:trHeight w:val="596"/>
        </w:trPr>
        <w:tc>
          <w:tcPr>
            <w:tcW w:w="1701" w:type="dxa"/>
          </w:tcPr>
          <w:p w:rsidR="00D95A72" w:rsidRDefault="00D95A72" w:rsidP="00206365">
            <w:pPr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3C47B1" w:rsidP="0020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lang w:eastAsia="es-ES"/>
              </w:rPr>
              <w:t>Hora</w:t>
            </w:r>
            <w:r w:rsidR="00206365" w:rsidRPr="00206365">
              <w:rPr>
                <w:rFonts w:ascii="Arial" w:hAnsi="Arial" w:cs="Arial"/>
                <w:color w:val="auto"/>
                <w:lang w:eastAsia="es-ES"/>
              </w:rPr>
              <w:t xml:space="preserve"> inicial:</w:t>
            </w:r>
            <w:r w:rsidR="00206365" w:rsidRPr="00206365">
              <w:rPr>
                <w:rFonts w:ascii="Arial" w:hAnsi="Arial" w:cs="Arial"/>
                <w:b/>
              </w:rPr>
              <w:tab/>
            </w:r>
          </w:p>
        </w:tc>
        <w:tc>
          <w:tcPr>
            <w:tcW w:w="1828" w:type="dxa"/>
          </w:tcPr>
          <w:p w:rsidR="00206365" w:rsidRPr="00206365" w:rsidRDefault="00206365" w:rsidP="00B31C3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</w:tcPr>
          <w:p w:rsidR="00D95A72" w:rsidRDefault="00D95A72" w:rsidP="00B31C35">
            <w:pPr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3C47B1" w:rsidP="00B31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lang w:eastAsia="es-ES"/>
              </w:rPr>
              <w:t>Hora</w:t>
            </w:r>
            <w:r w:rsidR="00206365" w:rsidRPr="00206365">
              <w:rPr>
                <w:rFonts w:ascii="Arial" w:hAnsi="Arial" w:cs="Arial"/>
                <w:color w:val="auto"/>
                <w:lang w:eastAsia="es-ES"/>
              </w:rPr>
              <w:t xml:space="preserve"> final:</w:t>
            </w:r>
          </w:p>
        </w:tc>
        <w:tc>
          <w:tcPr>
            <w:tcW w:w="1696" w:type="dxa"/>
          </w:tcPr>
          <w:p w:rsidR="00206365" w:rsidRPr="00206365" w:rsidRDefault="00206365" w:rsidP="00B31C3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D95A72" w:rsidRDefault="00D95A72" w:rsidP="00B31C35">
            <w:pPr>
              <w:rPr>
                <w:rFonts w:ascii="Arial" w:hAnsi="Arial" w:cs="Arial"/>
                <w:color w:val="auto"/>
                <w:lang w:eastAsia="es-ES"/>
              </w:rPr>
            </w:pPr>
          </w:p>
          <w:p w:rsidR="00206365" w:rsidRPr="00206365" w:rsidRDefault="00206365" w:rsidP="00B31C35">
            <w:pPr>
              <w:rPr>
                <w:rFonts w:ascii="Arial" w:hAnsi="Arial" w:cs="Arial"/>
                <w:b/>
              </w:rPr>
            </w:pPr>
            <w:r w:rsidRPr="00206365">
              <w:rPr>
                <w:rFonts w:ascii="Arial" w:hAnsi="Arial" w:cs="Arial"/>
                <w:color w:val="auto"/>
                <w:lang w:eastAsia="es-ES"/>
              </w:rPr>
              <w:t>Total temps:</w:t>
            </w:r>
          </w:p>
        </w:tc>
        <w:tc>
          <w:tcPr>
            <w:tcW w:w="1559" w:type="dxa"/>
          </w:tcPr>
          <w:p w:rsidR="00206365" w:rsidRPr="00206365" w:rsidRDefault="00206365" w:rsidP="00B31C35">
            <w:pPr>
              <w:rPr>
                <w:rFonts w:ascii="Arial" w:hAnsi="Arial" w:cs="Arial"/>
                <w:b/>
              </w:rPr>
            </w:pPr>
          </w:p>
        </w:tc>
      </w:tr>
    </w:tbl>
    <w:p w:rsidR="00837056" w:rsidRDefault="00837056" w:rsidP="00206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95A72" w:rsidRDefault="00D95A72" w:rsidP="0083705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</w:p>
    <w:p w:rsidR="001E76F2" w:rsidRDefault="00206365" w:rsidP="00BD4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37056">
        <w:rPr>
          <w:rFonts w:ascii="Arial" w:hAnsi="Arial" w:cs="Arial"/>
          <w:b/>
        </w:rPr>
        <w:lastRenderedPageBreak/>
        <w:tab/>
      </w:r>
    </w:p>
    <w:p w:rsidR="00385226" w:rsidRDefault="00385226" w:rsidP="001E76F2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</w:p>
    <w:p w:rsidR="00855720" w:rsidRPr="007458FB" w:rsidRDefault="007458FB" w:rsidP="001E76F2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es-ES"/>
        </w:rPr>
      </w:pPr>
      <w:r w:rsidRPr="007458FB">
        <w:rPr>
          <w:rFonts w:ascii="Arial" w:hAnsi="Arial" w:cs="Arial"/>
          <w:b/>
          <w:bCs/>
          <w:color w:val="auto"/>
          <w:lang w:eastAsia="es-ES"/>
        </w:rPr>
        <w:t>Altres motius i esp</w:t>
      </w:r>
      <w:r w:rsidR="00D95A72">
        <w:rPr>
          <w:rFonts w:ascii="Arial" w:hAnsi="Arial" w:cs="Arial"/>
          <w:b/>
          <w:bCs/>
          <w:color w:val="auto"/>
          <w:lang w:eastAsia="es-ES"/>
        </w:rPr>
        <w:t>ecificacions quant a la reserva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694"/>
        <w:gridCol w:w="1134"/>
        <w:gridCol w:w="1417"/>
        <w:gridCol w:w="1418"/>
        <w:gridCol w:w="1417"/>
        <w:gridCol w:w="1698"/>
      </w:tblGrid>
      <w:tr w:rsidR="007458FB" w:rsidRPr="007458FB" w:rsidTr="005330E7">
        <w:trPr>
          <w:trHeight w:val="892"/>
        </w:trPr>
        <w:tc>
          <w:tcPr>
            <w:tcW w:w="9778" w:type="dxa"/>
            <w:gridSpan w:val="6"/>
          </w:tcPr>
          <w:p w:rsidR="007458FB" w:rsidRPr="007458FB" w:rsidRDefault="007458FB" w:rsidP="00EA6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458FB" w:rsidRPr="007458FB" w:rsidTr="005330E7">
        <w:trPr>
          <w:trHeight w:val="674"/>
        </w:trPr>
        <w:tc>
          <w:tcPr>
            <w:tcW w:w="2694" w:type="dxa"/>
          </w:tcPr>
          <w:p w:rsidR="00584CAA" w:rsidRDefault="00584CAA" w:rsidP="007458F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5330E7" w:rsidP="007458F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lang w:eastAsia="es-ES"/>
              </w:rPr>
              <w:t xml:space="preserve"> </w:t>
            </w:r>
            <w:r w:rsidR="007458FB">
              <w:rPr>
                <w:rFonts w:ascii="Arial" w:hAnsi="Arial" w:cs="Arial"/>
                <w:color w:val="auto"/>
                <w:lang w:eastAsia="es-ES"/>
              </w:rPr>
              <w:t xml:space="preserve">Total espai a </w:t>
            </w:r>
            <w:r w:rsidR="007458FB" w:rsidRPr="007458FB">
              <w:rPr>
                <w:rFonts w:ascii="Arial" w:hAnsi="Arial" w:cs="Arial"/>
                <w:color w:val="auto"/>
                <w:lang w:eastAsia="es-ES"/>
              </w:rPr>
              <w:t>ocupar</w:t>
            </w:r>
            <w:r>
              <w:rPr>
                <w:rFonts w:ascii="Arial" w:hAnsi="Arial" w:cs="Arial"/>
                <w:color w:val="auto"/>
                <w:lang w:eastAsia="es-ES"/>
              </w:rPr>
              <w:t xml:space="preserve"> m</w:t>
            </w:r>
            <w:r w:rsidRPr="005330E7">
              <w:rPr>
                <w:rFonts w:ascii="Arial" w:hAnsi="Arial" w:cs="Arial"/>
                <w:color w:val="auto"/>
                <w:vertAlign w:val="superscript"/>
                <w:lang w:eastAsia="es-ES"/>
              </w:rPr>
              <w:t>2</w:t>
            </w:r>
            <w:r w:rsidR="007458FB" w:rsidRPr="007458FB">
              <w:rPr>
                <w:rFonts w:ascii="Arial" w:hAnsi="Arial" w:cs="Arial"/>
                <w:color w:val="auto"/>
                <w:lang w:eastAsia="es-ES"/>
              </w:rPr>
              <w:t xml:space="preserve">: </w:t>
            </w:r>
          </w:p>
        </w:tc>
        <w:tc>
          <w:tcPr>
            <w:tcW w:w="1134" w:type="dxa"/>
          </w:tcPr>
          <w:p w:rsidR="00584CAA" w:rsidRDefault="00584CAA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7458FB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584CAA" w:rsidRDefault="00584CAA" w:rsidP="00EA6DD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5330E7" w:rsidP="00EA6DD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lang w:eastAsia="es-ES"/>
              </w:rPr>
              <w:t xml:space="preserve">    </w:t>
            </w:r>
            <w:r w:rsidR="007458FB" w:rsidRPr="007458FB">
              <w:rPr>
                <w:rFonts w:ascii="Arial" w:hAnsi="Arial" w:cs="Arial"/>
                <w:color w:val="auto"/>
                <w:lang w:eastAsia="es-ES"/>
              </w:rPr>
              <w:t>Amplada:</w:t>
            </w:r>
          </w:p>
        </w:tc>
        <w:tc>
          <w:tcPr>
            <w:tcW w:w="1418" w:type="dxa"/>
          </w:tcPr>
          <w:p w:rsidR="00584CAA" w:rsidRDefault="00584CAA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7458FB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7458FB">
              <w:rPr>
                <w:rFonts w:ascii="Arial" w:hAnsi="Arial" w:cs="Arial"/>
                <w:color w:val="auto"/>
                <w:lang w:eastAsia="es-ES"/>
              </w:rPr>
              <w:t>m</w:t>
            </w:r>
            <w:r>
              <w:rPr>
                <w:rFonts w:ascii="Arial" w:hAnsi="Arial" w:cs="Arial"/>
                <w:color w:val="auto"/>
                <w:lang w:eastAsia="es-ES"/>
              </w:rPr>
              <w:t>.</w:t>
            </w:r>
          </w:p>
        </w:tc>
        <w:tc>
          <w:tcPr>
            <w:tcW w:w="1417" w:type="dxa"/>
          </w:tcPr>
          <w:p w:rsidR="00584CAA" w:rsidRDefault="00584CAA" w:rsidP="00EA6DD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5330E7" w:rsidP="00EA6DD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lang w:eastAsia="es-ES"/>
              </w:rPr>
              <w:t xml:space="preserve">    </w:t>
            </w:r>
            <w:r w:rsidR="007458FB" w:rsidRPr="007458FB">
              <w:rPr>
                <w:rFonts w:ascii="Arial" w:hAnsi="Arial" w:cs="Arial"/>
                <w:color w:val="auto"/>
                <w:lang w:eastAsia="es-ES"/>
              </w:rPr>
              <w:t>Llargada:</w:t>
            </w:r>
          </w:p>
        </w:tc>
        <w:tc>
          <w:tcPr>
            <w:tcW w:w="1698" w:type="dxa"/>
          </w:tcPr>
          <w:p w:rsidR="00584CAA" w:rsidRDefault="00584CAA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lang w:eastAsia="es-ES"/>
              </w:rPr>
            </w:pPr>
          </w:p>
          <w:p w:rsidR="007458FB" w:rsidRPr="007458FB" w:rsidRDefault="007458FB" w:rsidP="007458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7458FB">
              <w:rPr>
                <w:rFonts w:ascii="Arial" w:hAnsi="Arial" w:cs="Arial"/>
                <w:color w:val="auto"/>
                <w:lang w:eastAsia="es-ES"/>
              </w:rPr>
              <w:t>m</w:t>
            </w:r>
            <w:r>
              <w:rPr>
                <w:rFonts w:ascii="Arial" w:hAnsi="Arial" w:cs="Arial"/>
                <w:color w:val="auto"/>
                <w:lang w:eastAsia="es-ES"/>
              </w:rPr>
              <w:t>.</w:t>
            </w:r>
          </w:p>
        </w:tc>
      </w:tr>
    </w:tbl>
    <w:p w:rsidR="001E76F2" w:rsidRDefault="001E76F2" w:rsidP="001E76F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E76F2" w:rsidRDefault="001E76F2" w:rsidP="001E76F2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3"/>
        <w:gridCol w:w="4549"/>
      </w:tblGrid>
      <w:tr w:rsidR="00D95A72" w:rsidRPr="00837056" w:rsidTr="00D95A72">
        <w:trPr>
          <w:trHeight w:val="127"/>
        </w:trPr>
        <w:tc>
          <w:tcPr>
            <w:tcW w:w="5146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s-ES"/>
              </w:rPr>
              <w:t>Ocupació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 xml:space="preserve"> de zona de càrrega i descàrrega </w:t>
            </w:r>
          </w:p>
        </w:tc>
        <w:tc>
          <w:tcPr>
            <w:tcW w:w="4708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>Ocupació de vorera</w:t>
            </w:r>
          </w:p>
        </w:tc>
      </w:tr>
      <w:tr w:rsidR="00D95A72" w:rsidRPr="00837056" w:rsidTr="00D95A72">
        <w:trPr>
          <w:trHeight w:val="129"/>
        </w:trPr>
        <w:tc>
          <w:tcPr>
            <w:tcW w:w="5146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s-ES"/>
              </w:rPr>
              <w:t>Ocupació de zona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 xml:space="preserve"> d’estacionament </w:t>
            </w:r>
          </w:p>
        </w:tc>
        <w:tc>
          <w:tcPr>
            <w:tcW w:w="4708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>Tall de carrer</w:t>
            </w:r>
          </w:p>
        </w:tc>
      </w:tr>
      <w:tr w:rsidR="00D95A72" w:rsidRPr="00837056" w:rsidTr="00D95A72">
        <w:trPr>
          <w:trHeight w:val="129"/>
        </w:trPr>
        <w:tc>
          <w:tcPr>
            <w:tcW w:w="5146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 xml:space="preserve">Ocupació de carril de la circulació </w:t>
            </w:r>
          </w:p>
        </w:tc>
        <w:tc>
          <w:tcPr>
            <w:tcW w:w="4708" w:type="dxa"/>
          </w:tcPr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  <w:r w:rsidRPr="00397FA9">
              <w:rPr>
                <w:rFonts w:ascii="Arial" w:hAnsi="Arial" w:cs="Arial"/>
                <w:color w:val="auto"/>
                <w:sz w:val="32"/>
                <w:lang w:eastAsia="es-ES"/>
              </w:rPr>
              <w:t>□</w:t>
            </w:r>
            <w:r>
              <w:rPr>
                <w:rFonts w:ascii="Arial" w:hAnsi="Arial" w:cs="Arial"/>
                <w:color w:val="auto"/>
                <w:sz w:val="32"/>
                <w:lang w:eastAsia="es-ES"/>
              </w:rPr>
              <w:t xml:space="preserve"> </w:t>
            </w:r>
            <w:r w:rsidRPr="00837056">
              <w:rPr>
                <w:rFonts w:ascii="Arial" w:hAnsi="Arial" w:cs="Arial"/>
                <w:color w:val="auto"/>
                <w:lang w:eastAsia="es-ES"/>
              </w:rPr>
              <w:t>Altres:</w:t>
            </w:r>
          </w:p>
          <w:p w:rsidR="00D95A72" w:rsidRPr="00837056" w:rsidRDefault="00D95A72" w:rsidP="00D95A7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eastAsia="es-ES"/>
              </w:rPr>
            </w:pPr>
          </w:p>
        </w:tc>
      </w:tr>
      <w:tr w:rsidR="00D95A72" w:rsidTr="00D95A72">
        <w:trPr>
          <w:trHeight w:val="211"/>
        </w:trPr>
        <w:tc>
          <w:tcPr>
            <w:tcW w:w="9854" w:type="dxa"/>
            <w:gridSpan w:val="2"/>
          </w:tcPr>
          <w:p w:rsidR="00D95A72" w:rsidRDefault="00D95A72" w:rsidP="00D95A72">
            <w:pPr>
              <w:rPr>
                <w:rFonts w:ascii="Arial" w:hAnsi="Arial" w:cs="Arial"/>
                <w:b/>
              </w:rPr>
            </w:pPr>
          </w:p>
          <w:p w:rsidR="00D95A72" w:rsidRDefault="00D95A72" w:rsidP="00D9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motius i especificacions quant a la circulació</w:t>
            </w:r>
          </w:p>
          <w:tbl>
            <w:tblPr>
              <w:tblStyle w:val="Tablaconcuadrcula"/>
              <w:tblW w:w="9774" w:type="dxa"/>
              <w:tblInd w:w="2" w:type="dxa"/>
              <w:tblLook w:val="04A0"/>
            </w:tblPr>
            <w:tblGrid>
              <w:gridCol w:w="1398"/>
              <w:gridCol w:w="8376"/>
            </w:tblGrid>
            <w:tr w:rsidR="00D95A72" w:rsidRPr="001E1731" w:rsidTr="00D95A72">
              <w:trPr>
                <w:trHeight w:val="1098"/>
              </w:trPr>
              <w:tc>
                <w:tcPr>
                  <w:tcW w:w="9774" w:type="dxa"/>
                  <w:gridSpan w:val="2"/>
                </w:tcPr>
                <w:p w:rsidR="00D95A72" w:rsidRPr="001E1731" w:rsidRDefault="00D95A72" w:rsidP="000E365A">
                  <w:pPr>
                    <w:framePr w:hSpace="141" w:wrap="around" w:vAnchor="text" w:hAnchor="margin" w:y="359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95A72" w:rsidRPr="001E1731" w:rsidTr="00D95A72">
              <w:trPr>
                <w:trHeight w:val="561"/>
              </w:trPr>
              <w:tc>
                <w:tcPr>
                  <w:tcW w:w="1398" w:type="dxa"/>
                </w:tcPr>
                <w:p w:rsidR="00D95A72" w:rsidRDefault="00D95A72" w:rsidP="000E365A">
                  <w:pPr>
                    <w:framePr w:hSpace="141" w:wrap="around" w:vAnchor="text" w:hAnchor="margin" w:y="359"/>
                    <w:rPr>
                      <w:rFonts w:ascii="Arial" w:hAnsi="Arial" w:cs="Arial"/>
                      <w:b/>
                    </w:rPr>
                  </w:pPr>
                </w:p>
                <w:p w:rsidR="00D95A72" w:rsidRPr="001E1731" w:rsidRDefault="00D95A72" w:rsidP="000E365A">
                  <w:pPr>
                    <w:framePr w:hSpace="141" w:wrap="around" w:vAnchor="text" w:hAnchor="margin" w:y="359"/>
                    <w:rPr>
                      <w:rFonts w:ascii="Arial" w:hAnsi="Arial" w:cs="Arial"/>
                      <w:b/>
                    </w:rPr>
                  </w:pPr>
                  <w:r w:rsidRPr="001E1731">
                    <w:rPr>
                      <w:rFonts w:ascii="Arial" w:hAnsi="Arial" w:cs="Arial"/>
                      <w:b/>
                    </w:rPr>
                    <w:t>Matrícules:</w:t>
                  </w:r>
                </w:p>
              </w:tc>
              <w:tc>
                <w:tcPr>
                  <w:tcW w:w="8376" w:type="dxa"/>
                </w:tcPr>
                <w:p w:rsidR="00D95A72" w:rsidRPr="001E1731" w:rsidRDefault="00D95A72" w:rsidP="000E365A">
                  <w:pPr>
                    <w:framePr w:hSpace="141" w:wrap="around" w:vAnchor="text" w:hAnchor="margin" w:y="359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95A72" w:rsidRDefault="00D95A72" w:rsidP="00D95A72">
            <w:pPr>
              <w:rPr>
                <w:rFonts w:ascii="Arial" w:hAnsi="Arial" w:cs="Arial"/>
                <w:b/>
              </w:rPr>
            </w:pPr>
            <w:r w:rsidRPr="00837056">
              <w:rPr>
                <w:rFonts w:ascii="Arial" w:hAnsi="Arial" w:cs="Arial"/>
                <w:b/>
              </w:rPr>
              <w:tab/>
            </w:r>
          </w:p>
          <w:p w:rsidR="00D95A72" w:rsidRDefault="00D95A72" w:rsidP="00D95A72">
            <w:pPr>
              <w:rPr>
                <w:rFonts w:ascii="Arial" w:hAnsi="Arial" w:cs="Arial"/>
                <w:b/>
              </w:rPr>
            </w:pPr>
          </w:p>
          <w:p w:rsidR="00D95A72" w:rsidRDefault="00D95A72" w:rsidP="00D95A72">
            <w:pPr>
              <w:rPr>
                <w:rFonts w:ascii="Arial" w:hAnsi="Arial" w:cs="Arial"/>
                <w:b/>
              </w:rPr>
            </w:pPr>
          </w:p>
          <w:p w:rsidR="00D95A72" w:rsidRDefault="00D95A72" w:rsidP="00D95A72">
            <w:pPr>
              <w:rPr>
                <w:rFonts w:ascii="Arial" w:hAnsi="Arial" w:cs="Arial"/>
                <w:b/>
              </w:rPr>
            </w:pPr>
          </w:p>
          <w:p w:rsidR="00D95A72" w:rsidRDefault="00D95A72" w:rsidP="00D95A72">
            <w:pPr>
              <w:rPr>
                <w:rFonts w:ascii="Arial" w:hAnsi="Arial" w:cs="Arial"/>
              </w:rPr>
            </w:pPr>
          </w:p>
          <w:p w:rsidR="00D95A72" w:rsidRDefault="00D95A72" w:rsidP="00D95A72">
            <w:pPr>
              <w:rPr>
                <w:rFonts w:ascii="Arial" w:hAnsi="Arial" w:cs="Arial"/>
              </w:rPr>
            </w:pPr>
          </w:p>
          <w:p w:rsidR="00D95A72" w:rsidRPr="00837056" w:rsidRDefault="00D95A72" w:rsidP="00D95A72">
            <w:pPr>
              <w:rPr>
                <w:rFonts w:ascii="Arial" w:hAnsi="Arial" w:cs="Arial"/>
                <w:b/>
              </w:rPr>
            </w:pPr>
            <w:r w:rsidRPr="00837056">
              <w:rPr>
                <w:rFonts w:ascii="Arial" w:hAnsi="Arial" w:cs="Arial"/>
                <w:b/>
              </w:rPr>
              <w:tab/>
            </w:r>
          </w:p>
        </w:tc>
      </w:tr>
      <w:tr w:rsidR="00D95A72" w:rsidTr="00D95A72">
        <w:trPr>
          <w:trHeight w:val="96"/>
        </w:trPr>
        <w:tc>
          <w:tcPr>
            <w:tcW w:w="9854" w:type="dxa"/>
            <w:gridSpan w:val="2"/>
          </w:tcPr>
          <w:p w:rsidR="00D95A72" w:rsidRDefault="00D95A72" w:rsidP="00D95A72">
            <w:pPr>
              <w:rPr>
                <w:rFonts w:ascii="Arial" w:hAnsi="Arial" w:cs="Arial"/>
                <w:b/>
              </w:rPr>
            </w:pPr>
          </w:p>
        </w:tc>
      </w:tr>
    </w:tbl>
    <w:p w:rsidR="000E365A" w:rsidRDefault="001E76F2" w:rsidP="000E365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Observacions quant a l’alteració de la circulació de vehicles</w:t>
      </w:r>
      <w:r w:rsidR="00D95A72">
        <w:rPr>
          <w:rFonts w:ascii="Arial" w:hAnsi="Arial" w:cs="Arial"/>
          <w:b/>
        </w:rPr>
        <w:t>:</w:t>
      </w:r>
      <w:r w:rsidR="0086571B">
        <w:rPr>
          <w:rFonts w:ascii="Arial" w:hAnsi="Arial" w:cs="Arial"/>
          <w:b/>
        </w:rPr>
        <w:t xml:space="preserve"> </w:t>
      </w:r>
      <w:r w:rsidR="00D95A72">
        <w:rPr>
          <w:rFonts w:ascii="Arial" w:hAnsi="Arial" w:cs="Arial"/>
          <w:b/>
        </w:rPr>
        <w:t xml:space="preserve"> </w:t>
      </w:r>
      <w:r w:rsidR="0086571B">
        <w:rPr>
          <w:rFonts w:ascii="Arial" w:hAnsi="Arial" w:cs="Arial"/>
          <w:b/>
          <w:bCs/>
          <w:color w:val="auto"/>
          <w:lang w:eastAsia="es-ES"/>
        </w:rPr>
        <w:t>Marqueu amb una “X”</w:t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  <w:r w:rsidR="00206365" w:rsidRPr="00837056">
        <w:rPr>
          <w:rFonts w:ascii="Arial" w:hAnsi="Arial" w:cs="Arial"/>
          <w:b/>
        </w:rPr>
        <w:tab/>
      </w:r>
    </w:p>
    <w:p w:rsidR="00206365" w:rsidRPr="002E4443" w:rsidRDefault="00C534DD" w:rsidP="000E365A">
      <w:pPr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  <w:r w:rsidRPr="002E4443">
        <w:rPr>
          <w:rFonts w:ascii="Arial" w:hAnsi="Arial" w:cs="Arial"/>
          <w:color w:val="auto"/>
        </w:rPr>
        <w:t>Maçanet de la Selva,</w:t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</w:rPr>
        <w:t xml:space="preserve">d’/de </w:t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  <w:u w:val="single"/>
        </w:rPr>
        <w:tab/>
      </w:r>
      <w:r w:rsidRPr="002E4443">
        <w:rPr>
          <w:rFonts w:ascii="Arial" w:hAnsi="Arial" w:cs="Arial"/>
          <w:color w:val="auto"/>
        </w:rPr>
        <w:t>de 20</w:t>
      </w:r>
      <w:r w:rsidRPr="002E4443">
        <w:rPr>
          <w:rFonts w:ascii="Arial" w:hAnsi="Arial" w:cs="Arial"/>
          <w:color w:val="auto"/>
          <w:u w:val="single"/>
        </w:rPr>
        <w:tab/>
        <w:t xml:space="preserve">  .</w:t>
      </w:r>
    </w:p>
    <w:p w:rsidR="00C534DD" w:rsidRPr="002E4443" w:rsidRDefault="00C534DD" w:rsidP="004F3FCB">
      <w:pPr>
        <w:rPr>
          <w:rFonts w:ascii="Arial" w:hAnsi="Arial" w:cs="Arial"/>
          <w:color w:val="auto"/>
        </w:rPr>
      </w:pPr>
    </w:p>
    <w:p w:rsidR="00C534DD" w:rsidRPr="002E4443" w:rsidRDefault="00C534DD" w:rsidP="004F3FCB">
      <w:pPr>
        <w:rPr>
          <w:rFonts w:ascii="Arial" w:hAnsi="Arial" w:cs="Arial"/>
          <w:color w:val="auto"/>
        </w:rPr>
      </w:pPr>
      <w:r w:rsidRPr="002E4443">
        <w:rPr>
          <w:rFonts w:ascii="Arial" w:hAnsi="Arial" w:cs="Arial"/>
          <w:color w:val="auto"/>
        </w:rPr>
        <w:t>Signatura,</w:t>
      </w:r>
    </w:p>
    <w:sectPr w:rsidR="00C534DD" w:rsidRPr="002E4443" w:rsidSect="00FD776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ED" w:rsidRDefault="001E1DED">
      <w:r>
        <w:separator/>
      </w:r>
    </w:p>
  </w:endnote>
  <w:endnote w:type="continuationSeparator" w:id="1">
    <w:p w:rsidR="001E1DED" w:rsidRDefault="001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6F" w:rsidRPr="00FD776F" w:rsidRDefault="00FD776F" w:rsidP="00FD776F">
    <w:pPr>
      <w:jc w:val="both"/>
      <w:rPr>
        <w:rFonts w:ascii="Arial" w:hAnsi="Arial" w:cs="Arial"/>
        <w:sz w:val="18"/>
        <w:u w:val="single"/>
      </w:rPr>
    </w:pPr>
    <w:r w:rsidRPr="00FD776F">
      <w:rPr>
        <w:rFonts w:ascii="Arial" w:hAnsi="Arial" w:cs="Arial"/>
        <w:sz w:val="18"/>
        <w:u w:val="single"/>
      </w:rPr>
      <w:t xml:space="preserve">Informació bàsica de protecció de dades </w:t>
    </w:r>
  </w:p>
  <w:p w:rsidR="00FD776F" w:rsidRPr="00FD776F" w:rsidRDefault="00FD776F" w:rsidP="00FD776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Responsable del tractament: Ajuntament de Maçanet de la Selva. </w:t>
    </w:r>
  </w:p>
  <w:p w:rsidR="00FD776F" w:rsidRPr="00FD776F" w:rsidRDefault="00FD776F" w:rsidP="00FD776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Finalitat: identificació de persones interessades en procediments administratius, seguiment de les actuacions i comunicació d’actuacions i notificació de resolucions. </w:t>
    </w:r>
  </w:p>
  <w:p w:rsidR="00FD776F" w:rsidRPr="00FD776F" w:rsidRDefault="00FD776F" w:rsidP="00FD776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Legitimació: compliment d’obligació legal. </w:t>
    </w:r>
  </w:p>
  <w:p w:rsidR="00FD776F" w:rsidRPr="00FD776F" w:rsidRDefault="00FD776F" w:rsidP="00FD776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Destinataris: les dades es comuniquen a altres administracions públiques quan sigui necessari a efectes de seguir el procediment. Drets de les persones interessades: es poden exercir els drets d’accés, rectificació, supressió, oposició al tractament i sol·licitud de la limitació del tractament adreçant-se a l’Ajuntament de Maçanet de la Selva. </w:t>
    </w:r>
  </w:p>
  <w:p w:rsidR="00FD776F" w:rsidRPr="00FD776F" w:rsidRDefault="00FD776F" w:rsidP="00FD776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&gt; Trobareu més informació a </w:t>
    </w:r>
    <w:hyperlink r:id="rId1" w:history="1">
      <w:r w:rsidRPr="00FD776F">
        <w:rPr>
          <w:rStyle w:val="Hipervnculo"/>
          <w:rFonts w:ascii="Arial" w:hAnsi="Arial" w:cs="Arial"/>
          <w:sz w:val="18"/>
        </w:rPr>
        <w:t>www.massanetdelaselva.cat</w:t>
      </w:r>
    </w:hyperlink>
  </w:p>
  <w:p w:rsidR="00E66FC7" w:rsidRPr="00E66FC7" w:rsidRDefault="00E66FC7" w:rsidP="00E66FC7">
    <w:pPr>
      <w:pStyle w:val="Piedepgina"/>
      <w:rPr>
        <w:rFonts w:ascii="Tw Cen MT Condensed" w:hAnsi="Tw Cen MT Condensed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ED" w:rsidRDefault="001E1DED">
      <w:r>
        <w:separator/>
      </w:r>
    </w:p>
  </w:footnote>
  <w:footnote w:type="continuationSeparator" w:id="1">
    <w:p w:rsidR="001E1DED" w:rsidRDefault="001E1DED">
      <w:r>
        <w:continuationSeparator/>
      </w:r>
    </w:p>
  </w:footnote>
  <w:footnote w:id="2">
    <w:p w:rsidR="00D95A72" w:rsidRPr="00D95A72" w:rsidRDefault="00D95A72" w:rsidP="00D95A72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s-ES"/>
        </w:rPr>
      </w:pPr>
      <w:r w:rsidRPr="00D95A72">
        <w:rPr>
          <w:rStyle w:val="Refdenotaalpie"/>
          <w:rFonts w:ascii="Arial" w:hAnsi="Arial" w:cs="Arial"/>
          <w:sz w:val="16"/>
          <w:szCs w:val="16"/>
        </w:rPr>
        <w:footnoteRef/>
      </w:r>
      <w:r w:rsidRPr="00D95A72">
        <w:rPr>
          <w:rFonts w:ascii="Arial" w:hAnsi="Arial" w:cs="Arial"/>
          <w:sz w:val="16"/>
          <w:szCs w:val="16"/>
        </w:rPr>
        <w:t xml:space="preserve"> </w:t>
      </w:r>
      <w:r w:rsidRPr="00D95A72">
        <w:rPr>
          <w:rFonts w:ascii="Arial" w:hAnsi="Arial" w:cs="Arial"/>
          <w:color w:val="auto"/>
          <w:sz w:val="16"/>
          <w:szCs w:val="16"/>
          <w:lang w:eastAsia="es-ES"/>
        </w:rPr>
        <w:t>Quan la reserva d’</w:t>
      </w:r>
      <w:r>
        <w:rPr>
          <w:rFonts w:ascii="Arial" w:hAnsi="Arial" w:cs="Arial"/>
          <w:color w:val="auto"/>
          <w:sz w:val="16"/>
          <w:szCs w:val="16"/>
          <w:lang w:eastAsia="es-ES"/>
        </w:rPr>
        <w:t xml:space="preserve">espai sigui derivada </w:t>
      </w:r>
      <w:r w:rsidRPr="00D95A72">
        <w:rPr>
          <w:rFonts w:ascii="Arial" w:hAnsi="Arial" w:cs="Arial"/>
          <w:color w:val="auto"/>
          <w:sz w:val="16"/>
          <w:szCs w:val="16"/>
          <w:lang w:eastAsia="es-ES"/>
        </w:rPr>
        <w:t>d’una obra caldrà indicar el número de permís d’</w:t>
      </w:r>
      <w:r>
        <w:rPr>
          <w:rFonts w:ascii="Arial" w:hAnsi="Arial" w:cs="Arial"/>
          <w:color w:val="auto"/>
          <w:sz w:val="16"/>
          <w:szCs w:val="16"/>
          <w:lang w:eastAsia="es-ES"/>
        </w:rPr>
        <w:t xml:space="preserve">obres o </w:t>
      </w:r>
      <w:r w:rsidRPr="00D95A72">
        <w:rPr>
          <w:rFonts w:ascii="Arial" w:hAnsi="Arial" w:cs="Arial"/>
          <w:color w:val="auto"/>
          <w:sz w:val="16"/>
          <w:szCs w:val="16"/>
          <w:lang w:eastAsia="es-ES"/>
        </w:rPr>
        <w:t>adjuntar una còpia d’aquest.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A7" w:rsidRDefault="00DF0167">
    <w:pPr>
      <w:pStyle w:val="Encabezado"/>
    </w:pPr>
    <w:r w:rsidRPr="00DF0167">
      <w:rPr>
        <w:noProof/>
      </w:rPr>
      <w:pict>
        <v:group id="_x0000_s2049" style="position:absolute;margin-left:0;margin-top:8.45pt;width:264.1pt;height:65.4pt;z-index:-251657216" coordorigin="1279,877" coordsize="5282,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79;top:877;width:830;height:1260" wrapcoords="-39 0 -39 21574 21600 21574 21600 0 -39 0">
            <v:imagedata r:id="rId1" o:title="Escut Maçane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41;top:1465;width:4320;height:720" stroked="f">
            <v:textbox>
              <w:txbxContent>
                <w:p w:rsidR="00E66FC7" w:rsidRDefault="00E66FC7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  <w:r w:rsidRPr="001E3B55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Ajuntament de Maçanet de </w:t>
                  </w:r>
                  <w:smartTag w:uri="urn:schemas-microsoft-com:office:smarttags" w:element="PersonName">
                    <w:smartTagPr>
                      <w:attr w:name="ProductID" w:val="la Selva"/>
                    </w:smartTagPr>
                    <w:r w:rsidRPr="001E3B55">
                      <w:rPr>
                        <w:rFonts w:ascii="Trebuchet MS" w:hAnsi="Trebuchet MS"/>
                        <w:b/>
                        <w:szCs w:val="24"/>
                        <w:lang w:val="es-ES"/>
                      </w:rPr>
                      <w:t>la Selva</w:t>
                    </w:r>
                  </w:smartTag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A04B2C" w:rsidRPr="001E3B55" w:rsidRDefault="00A04B2C" w:rsidP="00E66FC7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</w:txbxContent>
            </v:textbox>
          </v:shape>
        </v:group>
      </w:pict>
    </w:r>
  </w:p>
  <w:p w:rsidR="00EF64A7" w:rsidRDefault="00EF64A7">
    <w:pPr>
      <w:pStyle w:val="Encabezado"/>
    </w:pPr>
  </w:p>
  <w:p w:rsidR="00EF64A7" w:rsidRDefault="00EF64A7">
    <w:pPr>
      <w:pStyle w:val="Encabezado"/>
    </w:pPr>
  </w:p>
  <w:p w:rsidR="00EF64A7" w:rsidRDefault="00EF64A7">
    <w:pPr>
      <w:pStyle w:val="Encabezado"/>
    </w:pPr>
  </w:p>
  <w:p w:rsidR="00EF64A7" w:rsidRDefault="00EF64A7">
    <w:pPr>
      <w:pStyle w:val="Encabezado"/>
    </w:pPr>
  </w:p>
  <w:p w:rsidR="00E66FC7" w:rsidRPr="00A04B2C" w:rsidRDefault="00E66FC7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3" w:rsidRDefault="00DF0167">
    <w:pPr>
      <w:pStyle w:val="Encabezado"/>
    </w:pPr>
    <w:r>
      <w:rPr>
        <w:noProof/>
        <w:lang w:val="es-ES" w:eastAsia="es-ES"/>
      </w:rPr>
      <w:pict>
        <v:group id="_x0000_s2053" style="position:absolute;margin-left:8.95pt;margin-top:.7pt;width:264.1pt;height:65.4pt;z-index:-251656192" coordorigin="1279,877" coordsize="5282,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279;top:877;width:830;height:1260" wrapcoords="-39 0 -39 21574 21600 21574 21600 0 -39 0">
            <v:imagedata r:id="rId1" o:title="Escut Maçane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241;top:1465;width:4320;height:720" stroked="f">
            <v:textbox>
              <w:txbxContent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  <w:r w:rsidRPr="001E3B55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Ajuntament de Maçanet de </w:t>
                  </w:r>
                  <w:smartTag w:uri="urn:schemas-microsoft-com:office:smarttags" w:element="PersonName">
                    <w:smartTagPr>
                      <w:attr w:name="ProductID" w:val="la Selva"/>
                    </w:smartTagPr>
                    <w:r w:rsidRPr="001E3B55">
                      <w:rPr>
                        <w:rFonts w:ascii="Trebuchet MS" w:hAnsi="Trebuchet MS"/>
                        <w:b/>
                        <w:szCs w:val="24"/>
                        <w:lang w:val="es-ES"/>
                      </w:rPr>
                      <w:t>la Selva</w:t>
                    </w:r>
                  </w:smartTag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  <w:p w:rsidR="00FD776F" w:rsidRPr="001E3B55" w:rsidRDefault="00FD776F" w:rsidP="00FD776F">
                  <w:pPr>
                    <w:rPr>
                      <w:rFonts w:ascii="Trebuchet MS" w:hAnsi="Trebuchet MS"/>
                      <w:b/>
                      <w:szCs w:val="24"/>
                      <w:lang w:val="es-ES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47"/>
    <w:multiLevelType w:val="hybridMultilevel"/>
    <w:tmpl w:val="055E448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57A8"/>
    <w:multiLevelType w:val="hybridMultilevel"/>
    <w:tmpl w:val="5DAE4472"/>
    <w:lvl w:ilvl="0" w:tplc="CB4483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86111"/>
    <w:multiLevelType w:val="hybridMultilevel"/>
    <w:tmpl w:val="0E764738"/>
    <w:lvl w:ilvl="0" w:tplc="C1B008C4">
      <w:start w:val="8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D2501"/>
    <w:multiLevelType w:val="hybridMultilevel"/>
    <w:tmpl w:val="A51A42A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293C65"/>
    <w:multiLevelType w:val="hybridMultilevel"/>
    <w:tmpl w:val="64404AA2"/>
    <w:lvl w:ilvl="0" w:tplc="F8B8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F5D58"/>
    <w:multiLevelType w:val="hybridMultilevel"/>
    <w:tmpl w:val="DED671D0"/>
    <w:lvl w:ilvl="0" w:tplc="0C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0AD42E0"/>
    <w:multiLevelType w:val="singleLevel"/>
    <w:tmpl w:val="FFD2B8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7B207B8"/>
    <w:multiLevelType w:val="hybridMultilevel"/>
    <w:tmpl w:val="C7F21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45932"/>
    <w:multiLevelType w:val="hybridMultilevel"/>
    <w:tmpl w:val="91E696E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3A7A5F"/>
    <w:multiLevelType w:val="hybridMultilevel"/>
    <w:tmpl w:val="ACDACD34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>
    <w:nsid w:val="51043C26"/>
    <w:multiLevelType w:val="hybridMultilevel"/>
    <w:tmpl w:val="91341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567EB"/>
    <w:multiLevelType w:val="hybridMultilevel"/>
    <w:tmpl w:val="1794078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40694"/>
    <w:multiLevelType w:val="singleLevel"/>
    <w:tmpl w:val="1220DBB6"/>
    <w:lvl w:ilvl="0">
      <w:start w:val="7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hAnsi="Times New Roman" w:hint="default"/>
      </w:rPr>
    </w:lvl>
  </w:abstractNum>
  <w:abstractNum w:abstractNumId="13">
    <w:nsid w:val="5E577486"/>
    <w:multiLevelType w:val="hybridMultilevel"/>
    <w:tmpl w:val="01C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D0782"/>
    <w:multiLevelType w:val="hybridMultilevel"/>
    <w:tmpl w:val="B61E17E8"/>
    <w:lvl w:ilvl="0" w:tplc="7F8C9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B1E10"/>
    <w:multiLevelType w:val="hybridMultilevel"/>
    <w:tmpl w:val="197C1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843A8"/>
    <w:multiLevelType w:val="hybridMultilevel"/>
    <w:tmpl w:val="029C90C6"/>
    <w:lvl w:ilvl="0" w:tplc="91563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24E36"/>
    <w:multiLevelType w:val="hybridMultilevel"/>
    <w:tmpl w:val="C9A44C7E"/>
    <w:lvl w:ilvl="0" w:tplc="5756E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CE6035"/>
    <w:multiLevelType w:val="hybridMultilevel"/>
    <w:tmpl w:val="F782C0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42A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8"/>
  </w:num>
  <w:num w:numId="7">
    <w:abstractNumId w:val="2"/>
  </w:num>
  <w:num w:numId="8">
    <w:abstractNumId w:val="11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03D5"/>
    <w:rsid w:val="000432CE"/>
    <w:rsid w:val="000435CE"/>
    <w:rsid w:val="00086C81"/>
    <w:rsid w:val="00093D23"/>
    <w:rsid w:val="00095C6F"/>
    <w:rsid w:val="000B34B4"/>
    <w:rsid w:val="000C0B0E"/>
    <w:rsid w:val="000D5E41"/>
    <w:rsid w:val="000D75C6"/>
    <w:rsid w:val="000E365A"/>
    <w:rsid w:val="001233F5"/>
    <w:rsid w:val="00156BF4"/>
    <w:rsid w:val="0016312C"/>
    <w:rsid w:val="001672E9"/>
    <w:rsid w:val="00171D3B"/>
    <w:rsid w:val="00185544"/>
    <w:rsid w:val="001A172D"/>
    <w:rsid w:val="001A381D"/>
    <w:rsid w:val="001B2131"/>
    <w:rsid w:val="001C564A"/>
    <w:rsid w:val="001E1731"/>
    <w:rsid w:val="001E1DED"/>
    <w:rsid w:val="001E3B55"/>
    <w:rsid w:val="001E76D8"/>
    <w:rsid w:val="001E76F2"/>
    <w:rsid w:val="00206365"/>
    <w:rsid w:val="002144B2"/>
    <w:rsid w:val="0022229B"/>
    <w:rsid w:val="00247555"/>
    <w:rsid w:val="00247D6E"/>
    <w:rsid w:val="002948E3"/>
    <w:rsid w:val="002B7D83"/>
    <w:rsid w:val="002C1543"/>
    <w:rsid w:val="002C7080"/>
    <w:rsid w:val="002D2E7B"/>
    <w:rsid w:val="002D311E"/>
    <w:rsid w:val="002E4443"/>
    <w:rsid w:val="002E49BD"/>
    <w:rsid w:val="002F3F84"/>
    <w:rsid w:val="00306546"/>
    <w:rsid w:val="003075BB"/>
    <w:rsid w:val="00331EAB"/>
    <w:rsid w:val="0034531A"/>
    <w:rsid w:val="003464DB"/>
    <w:rsid w:val="0038302A"/>
    <w:rsid w:val="00385226"/>
    <w:rsid w:val="00397FA9"/>
    <w:rsid w:val="003A31D1"/>
    <w:rsid w:val="003A43F8"/>
    <w:rsid w:val="003C47B1"/>
    <w:rsid w:val="004055E1"/>
    <w:rsid w:val="00407057"/>
    <w:rsid w:val="00446278"/>
    <w:rsid w:val="0045024D"/>
    <w:rsid w:val="00492755"/>
    <w:rsid w:val="004C1CED"/>
    <w:rsid w:val="004D7DA6"/>
    <w:rsid w:val="004F27CE"/>
    <w:rsid w:val="004F3FCB"/>
    <w:rsid w:val="004F6C40"/>
    <w:rsid w:val="005330E7"/>
    <w:rsid w:val="00536B12"/>
    <w:rsid w:val="00561FC6"/>
    <w:rsid w:val="00584CAA"/>
    <w:rsid w:val="00585C37"/>
    <w:rsid w:val="0059641E"/>
    <w:rsid w:val="005E05D4"/>
    <w:rsid w:val="005F197D"/>
    <w:rsid w:val="005F3D9E"/>
    <w:rsid w:val="006103D5"/>
    <w:rsid w:val="00622A85"/>
    <w:rsid w:val="00655EFD"/>
    <w:rsid w:val="006632BB"/>
    <w:rsid w:val="006B04CA"/>
    <w:rsid w:val="006F0D9A"/>
    <w:rsid w:val="00702F44"/>
    <w:rsid w:val="0070538D"/>
    <w:rsid w:val="007202F4"/>
    <w:rsid w:val="00744F5A"/>
    <w:rsid w:val="007458FB"/>
    <w:rsid w:val="00760098"/>
    <w:rsid w:val="00766B95"/>
    <w:rsid w:val="00772DBC"/>
    <w:rsid w:val="00781E27"/>
    <w:rsid w:val="007B7206"/>
    <w:rsid w:val="007C1AC4"/>
    <w:rsid w:val="007E1F18"/>
    <w:rsid w:val="00837056"/>
    <w:rsid w:val="00843A39"/>
    <w:rsid w:val="00845F9A"/>
    <w:rsid w:val="008556D0"/>
    <w:rsid w:val="00855720"/>
    <w:rsid w:val="0086571B"/>
    <w:rsid w:val="008D31CD"/>
    <w:rsid w:val="008E4DB5"/>
    <w:rsid w:val="008F0733"/>
    <w:rsid w:val="00942DBE"/>
    <w:rsid w:val="009439D5"/>
    <w:rsid w:val="00961C6E"/>
    <w:rsid w:val="009901A1"/>
    <w:rsid w:val="009B10F4"/>
    <w:rsid w:val="009D02E8"/>
    <w:rsid w:val="009E7D04"/>
    <w:rsid w:val="009F63AF"/>
    <w:rsid w:val="00A03ED8"/>
    <w:rsid w:val="00A04B2C"/>
    <w:rsid w:val="00A16202"/>
    <w:rsid w:val="00A33ABC"/>
    <w:rsid w:val="00A469D0"/>
    <w:rsid w:val="00A52689"/>
    <w:rsid w:val="00A61921"/>
    <w:rsid w:val="00AA0E9E"/>
    <w:rsid w:val="00AA1E13"/>
    <w:rsid w:val="00AA7C14"/>
    <w:rsid w:val="00AB69D2"/>
    <w:rsid w:val="00AF35BE"/>
    <w:rsid w:val="00B472AD"/>
    <w:rsid w:val="00B47FFC"/>
    <w:rsid w:val="00B52463"/>
    <w:rsid w:val="00B568B5"/>
    <w:rsid w:val="00B646F7"/>
    <w:rsid w:val="00B66E6C"/>
    <w:rsid w:val="00B84042"/>
    <w:rsid w:val="00BB7E55"/>
    <w:rsid w:val="00BC2540"/>
    <w:rsid w:val="00BD417A"/>
    <w:rsid w:val="00BE2459"/>
    <w:rsid w:val="00BE4C22"/>
    <w:rsid w:val="00BF031E"/>
    <w:rsid w:val="00C1292D"/>
    <w:rsid w:val="00C26037"/>
    <w:rsid w:val="00C37CA5"/>
    <w:rsid w:val="00C534DD"/>
    <w:rsid w:val="00C57AE4"/>
    <w:rsid w:val="00C60789"/>
    <w:rsid w:val="00C96982"/>
    <w:rsid w:val="00C96C7E"/>
    <w:rsid w:val="00CA7ADE"/>
    <w:rsid w:val="00CC1EB6"/>
    <w:rsid w:val="00CE560D"/>
    <w:rsid w:val="00D14975"/>
    <w:rsid w:val="00D32749"/>
    <w:rsid w:val="00D33DBC"/>
    <w:rsid w:val="00D4016B"/>
    <w:rsid w:val="00D412C9"/>
    <w:rsid w:val="00D44EC3"/>
    <w:rsid w:val="00D46A00"/>
    <w:rsid w:val="00D5602B"/>
    <w:rsid w:val="00D63628"/>
    <w:rsid w:val="00D73F32"/>
    <w:rsid w:val="00D75E5C"/>
    <w:rsid w:val="00D95A72"/>
    <w:rsid w:val="00D96E73"/>
    <w:rsid w:val="00DA4A22"/>
    <w:rsid w:val="00DF0167"/>
    <w:rsid w:val="00E32FFF"/>
    <w:rsid w:val="00E66FC7"/>
    <w:rsid w:val="00E76247"/>
    <w:rsid w:val="00EA0A92"/>
    <w:rsid w:val="00EC6D58"/>
    <w:rsid w:val="00EE2880"/>
    <w:rsid w:val="00EF05E8"/>
    <w:rsid w:val="00EF117E"/>
    <w:rsid w:val="00EF64A7"/>
    <w:rsid w:val="00F10B72"/>
    <w:rsid w:val="00F16B63"/>
    <w:rsid w:val="00F25A03"/>
    <w:rsid w:val="00F40641"/>
    <w:rsid w:val="00F948C4"/>
    <w:rsid w:val="00FB4756"/>
    <w:rsid w:val="00FB56B7"/>
    <w:rsid w:val="00FB65D5"/>
    <w:rsid w:val="00FC2E62"/>
    <w:rsid w:val="00FD776F"/>
    <w:rsid w:val="00FE08DD"/>
    <w:rsid w:val="00FE1CC6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BF4"/>
    <w:rPr>
      <w:rFonts w:ascii="Century Gothic" w:hAnsi="Century Gothic"/>
      <w:color w:val="333333"/>
      <w:sz w:val="22"/>
      <w:szCs w:val="22"/>
      <w:lang w:val="ca-ES" w:eastAsia="ca-ES"/>
    </w:rPr>
  </w:style>
  <w:style w:type="paragraph" w:styleId="Ttulo3">
    <w:name w:val="heading 3"/>
    <w:basedOn w:val="Normal"/>
    <w:next w:val="Normal"/>
    <w:qFormat/>
    <w:rsid w:val="00855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4B2C"/>
    <w:pPr>
      <w:keepNext/>
      <w:widowControl w:val="0"/>
      <w:spacing w:before="240" w:after="60"/>
      <w:outlineLvl w:val="3"/>
    </w:pPr>
    <w:rPr>
      <w:rFonts w:ascii="Times New Roman" w:hAnsi="Times New Roman"/>
      <w:b/>
      <w:bCs/>
      <w:snapToGrid w:val="0"/>
      <w:color w:val="auto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6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66FC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66FC7"/>
    <w:rPr>
      <w:color w:val="0000FF"/>
      <w:u w:val="single"/>
    </w:rPr>
  </w:style>
  <w:style w:type="paragraph" w:styleId="Sangradetextonormal">
    <w:name w:val="Body Text Indent"/>
    <w:basedOn w:val="Normal"/>
    <w:rsid w:val="00407057"/>
    <w:pPr>
      <w:ind w:firstLine="709"/>
      <w:jc w:val="both"/>
    </w:pPr>
    <w:rPr>
      <w:rFonts w:ascii="Garamond" w:hAnsi="Garamond"/>
      <w:color w:val="auto"/>
      <w:sz w:val="24"/>
      <w:szCs w:val="20"/>
      <w:lang w:val="es-ES_tradnl" w:eastAsia="es-ES"/>
    </w:rPr>
  </w:style>
  <w:style w:type="paragraph" w:customStyle="1" w:styleId="textonormal">
    <w:name w:val="textonormal"/>
    <w:basedOn w:val="Normal"/>
    <w:rsid w:val="00407057"/>
    <w:pPr>
      <w:spacing w:before="100" w:beforeAutospacing="1" w:after="100" w:afterAutospacing="1"/>
    </w:pPr>
    <w:rPr>
      <w:rFonts w:ascii="Arial" w:hAnsi="Arial" w:cs="Arial"/>
      <w:color w:val="auto"/>
      <w:sz w:val="14"/>
      <w:szCs w:val="14"/>
      <w:lang w:val="es-ES" w:eastAsia="es-ES"/>
    </w:rPr>
  </w:style>
  <w:style w:type="table" w:styleId="Tablaconcuadrcula">
    <w:name w:val="Table Grid"/>
    <w:basedOn w:val="Tablanormal"/>
    <w:rsid w:val="003A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F6C40"/>
  </w:style>
  <w:style w:type="character" w:customStyle="1" w:styleId="hpsatn">
    <w:name w:val="hps atn"/>
    <w:basedOn w:val="Fuentedeprrafopredeter"/>
    <w:rsid w:val="004F6C40"/>
  </w:style>
  <w:style w:type="paragraph" w:styleId="Prrafodelista">
    <w:name w:val="List Paragraph"/>
    <w:basedOn w:val="Normal"/>
    <w:uiPriority w:val="34"/>
    <w:qFormat/>
    <w:rsid w:val="002C154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149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4975"/>
    <w:rPr>
      <w:rFonts w:ascii="Tahoma" w:hAnsi="Tahoma" w:cs="Tahoma"/>
      <w:color w:val="333333"/>
      <w:sz w:val="16"/>
      <w:szCs w:val="16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D83"/>
    <w:rPr>
      <w:rFonts w:ascii="Century Gothic" w:hAnsi="Century Gothic"/>
      <w:color w:val="333333"/>
      <w:sz w:val="22"/>
      <w:szCs w:val="22"/>
      <w:lang w:val="ca-ES" w:eastAsia="ca-ES"/>
    </w:rPr>
  </w:style>
  <w:style w:type="paragraph" w:styleId="Textonotapie">
    <w:name w:val="footnote text"/>
    <w:basedOn w:val="Normal"/>
    <w:link w:val="TextonotapieCar"/>
    <w:rsid w:val="00D95A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5A72"/>
    <w:rPr>
      <w:rFonts w:ascii="Century Gothic" w:hAnsi="Century Gothic"/>
      <w:color w:val="333333"/>
      <w:lang w:val="ca-ES" w:eastAsia="ca-ES"/>
    </w:rPr>
  </w:style>
  <w:style w:type="character" w:styleId="Refdenotaalpie">
    <w:name w:val="footnote reference"/>
    <w:basedOn w:val="Fuentedeprrafopredeter"/>
    <w:rsid w:val="00D95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3377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7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6583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anetdelaselv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rnandez\Desktop\ofici%20ajuntament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5221-04E7-455B-B256-6EC23C44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ajuntament LOGO</Template>
  <TotalTime>307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</vt:lpstr>
    </vt:vector>
  </TitlesOfParts>
  <Company>009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</dc:title>
  <dc:creator>rfernandez</dc:creator>
  <cp:lastModifiedBy>rfernandez</cp:lastModifiedBy>
  <cp:revision>27</cp:revision>
  <cp:lastPrinted>2013-09-27T09:20:00Z</cp:lastPrinted>
  <dcterms:created xsi:type="dcterms:W3CDTF">2019-09-20T07:54:00Z</dcterms:created>
  <dcterms:modified xsi:type="dcterms:W3CDTF">2020-02-14T10:51:00Z</dcterms:modified>
</cp:coreProperties>
</file>